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Исх. № </w:t>
      </w:r>
      <w:r w:rsidR="00EC5A4A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C518EF">
        <w:rPr>
          <w:sz w:val="22"/>
          <w:szCs w:val="22"/>
        </w:rPr>
        <w:t>2</w:t>
      </w:r>
      <w:r w:rsidR="00EC5A4A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C518EF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EC5A4A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 </w:t>
      </w:r>
      <w:r w:rsidR="00C518EF">
        <w:t>повышением цен</w:t>
      </w:r>
      <w:r w:rsidR="0048152D">
        <w:t xml:space="preserve"> на </w:t>
      </w:r>
      <w:r w:rsidR="00EC5A4A">
        <w:t xml:space="preserve">ряд </w:t>
      </w:r>
      <w:r w:rsidR="0048152D">
        <w:t>комплектующи</w:t>
      </w:r>
      <w:r w:rsidR="00EC5A4A">
        <w:t>х</w:t>
      </w:r>
      <w:r w:rsidR="0048152D">
        <w:t xml:space="preserve"> для производства мебели, </w:t>
      </w:r>
      <w:r w:rsidR="00C518EF">
        <w:t>сообщаем Вам</w:t>
      </w:r>
      <w:r w:rsidR="0048152D">
        <w:t xml:space="preserve">, что с </w:t>
      </w:r>
      <w:r w:rsidR="00EC5A4A">
        <w:rPr>
          <w:u w:val="single"/>
        </w:rPr>
        <w:t>12</w:t>
      </w:r>
      <w:r w:rsidR="0048152D" w:rsidRPr="00D04E7C">
        <w:rPr>
          <w:u w:val="single"/>
        </w:rPr>
        <w:t>.0</w:t>
      </w:r>
      <w:r w:rsidR="00EC5A4A">
        <w:rPr>
          <w:u w:val="single"/>
        </w:rPr>
        <w:t>3</w:t>
      </w:r>
      <w:r w:rsidR="0048152D" w:rsidRPr="00D04E7C">
        <w:rPr>
          <w:u w:val="single"/>
        </w:rPr>
        <w:t>.2</w:t>
      </w:r>
      <w:r w:rsidR="00EC5A4A">
        <w:rPr>
          <w:u w:val="single"/>
        </w:rPr>
        <w:t>4</w:t>
      </w:r>
      <w:r w:rsidR="0048152D">
        <w:t xml:space="preserve"> повышаются </w:t>
      </w:r>
      <w:proofErr w:type="spellStart"/>
      <w:r w:rsidR="0048152D">
        <w:t>категорийный</w:t>
      </w:r>
      <w:proofErr w:type="spellEnd"/>
      <w:r w:rsidR="0048152D">
        <w:t xml:space="preserve"> и </w:t>
      </w:r>
      <w:proofErr w:type="spellStart"/>
      <w:r w:rsidR="0048152D">
        <w:t>акционный</w:t>
      </w:r>
      <w:proofErr w:type="spellEnd"/>
      <w:r w:rsidR="0048152D">
        <w:t xml:space="preserve"> прайсы фабрики</w:t>
      </w:r>
      <w:r w:rsidR="00EC5A4A">
        <w:t xml:space="preserve"> на всю продукцию </w:t>
      </w:r>
      <w:r w:rsidR="00E4145A" w:rsidRPr="003C0E60">
        <w:t>~</w:t>
      </w:r>
      <w:r w:rsidR="00EC5A4A">
        <w:t>на</w:t>
      </w:r>
      <w:r w:rsidR="00EC5A4A" w:rsidRPr="00EC5A4A">
        <w:t xml:space="preserve"> 5%</w:t>
      </w:r>
      <w:r w:rsidR="00EC5A4A">
        <w:t>.</w:t>
      </w:r>
      <w:r w:rsidR="0048152D">
        <w:t xml:space="preserve"> 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  <w:r>
        <w:t>Все</w:t>
      </w:r>
      <w:r w:rsidR="00D04E7C">
        <w:t xml:space="preserve"> </w:t>
      </w:r>
      <w:r w:rsidR="00EC5A4A">
        <w:t>заказы</w:t>
      </w:r>
      <w:r w:rsidR="00D04E7C">
        <w:t>,</w:t>
      </w:r>
      <w:r>
        <w:t xml:space="preserve"> поступившие </w:t>
      </w:r>
      <w:r w:rsidR="00EC5A4A">
        <w:t>до 1</w:t>
      </w:r>
      <w:r w:rsidR="003C0E60">
        <w:t>1</w:t>
      </w:r>
      <w:r w:rsidR="00EC5A4A">
        <w:t>.03.</w:t>
      </w:r>
      <w:r w:rsidR="00D04E7C">
        <w:t xml:space="preserve"> </w:t>
      </w:r>
      <w:r w:rsidR="003C0E60">
        <w:t xml:space="preserve">включительно </w:t>
      </w:r>
      <w:r w:rsidR="00D04E7C">
        <w:t xml:space="preserve">будут выполнены по старым ценам. </w:t>
      </w:r>
    </w:p>
    <w:p w:rsidR="00EC5A4A" w:rsidRDefault="00EC5A4A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>Прайс-листы с новыми ценами будут отправлены Вам вашими менеджерами</w:t>
      </w:r>
      <w:r w:rsidR="00D04E7C">
        <w:rPr>
          <w:color w:val="222222"/>
        </w:rPr>
        <w:t xml:space="preserve"> не позднее</w:t>
      </w:r>
      <w:r w:rsidR="00E4145A" w:rsidRPr="00E4145A">
        <w:rPr>
          <w:color w:val="222222"/>
        </w:rPr>
        <w:t xml:space="preserve"> </w:t>
      </w:r>
      <w:r w:rsidR="008A64A5">
        <w:rPr>
          <w:color w:val="222222"/>
        </w:rPr>
        <w:t>6</w:t>
      </w:r>
      <w:r w:rsidR="00E4145A" w:rsidRPr="00E4145A">
        <w:rPr>
          <w:color w:val="222222"/>
        </w:rPr>
        <w:t xml:space="preserve"> </w:t>
      </w:r>
      <w:r w:rsidR="008A64A5">
        <w:rPr>
          <w:color w:val="222222"/>
        </w:rPr>
        <w:t>марта.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56" w:rsidRDefault="005F6856" w:rsidP="00745C75">
      <w:r>
        <w:separator/>
      </w:r>
    </w:p>
  </w:endnote>
  <w:endnote w:type="continuationSeparator" w:id="0">
    <w:p w:rsidR="005F6856" w:rsidRDefault="005F6856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EC5A4A">
      <w:rPr>
        <w:rFonts w:ascii="Calibri" w:hAnsi="Calibri"/>
        <w:sz w:val="20"/>
        <w:szCs w:val="20"/>
      </w:rPr>
      <w:t>Боярский В.А.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56" w:rsidRDefault="005F6856" w:rsidP="00745C75">
      <w:r>
        <w:separator/>
      </w:r>
    </w:p>
  </w:footnote>
  <w:footnote w:type="continuationSeparator" w:id="0">
    <w:p w:rsidR="005F6856" w:rsidRDefault="005F6856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4145A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4C2933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4982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C0E60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856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A64A5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02056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628E8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04E7C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38DF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0CF1"/>
    <w:rsid w:val="00E034E9"/>
    <w:rsid w:val="00E06387"/>
    <w:rsid w:val="00E1642A"/>
    <w:rsid w:val="00E23E23"/>
    <w:rsid w:val="00E24A1C"/>
    <w:rsid w:val="00E26E60"/>
    <w:rsid w:val="00E33706"/>
    <w:rsid w:val="00E4145A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C5A4A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C992CB3-C2FA-4B67-94ED-A691F49F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bavarova</dc:creator>
  <cp:lastModifiedBy>Лазурин Семен Александрович</cp:lastModifiedBy>
  <cp:revision>2</cp:revision>
  <cp:lastPrinted>2024-02-22T07:31:00Z</cp:lastPrinted>
  <dcterms:created xsi:type="dcterms:W3CDTF">2024-02-22T07:33:00Z</dcterms:created>
  <dcterms:modified xsi:type="dcterms:W3CDTF">2024-02-22T07:33:00Z</dcterms:modified>
</cp:coreProperties>
</file>