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0</w:t>
      </w: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М</w:t>
      </w:r>
      <w:r>
        <w:rPr>
          <w:sz w:val="22"/>
          <w:szCs w:val="22"/>
        </w:rPr>
        <w:t xml:space="preserve"> от </w:t>
      </w:r>
      <w:r>
        <w:rPr>
          <w:sz w:val="22"/>
          <w:szCs w:val="22"/>
        </w:rPr>
        <w:t xml:space="preserve">06.06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202</w:t>
      </w:r>
      <w:r>
        <w:rPr>
          <w:sz w:val="22"/>
          <w:szCs w:val="22"/>
        </w:rPr>
        <w:t xml:space="preserve">4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г.</w:t>
      </w:r>
      <w:r>
        <w:rPr>
          <w:sz w:val="22"/>
          <w:szCs w:val="22"/>
        </w:rPr>
      </w:r>
    </w:p>
    <w:p>
      <w:pPr>
        <w:ind w:left="142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142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142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142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142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shd w:val="clear" w:color="auto" w:fill="ffffff"/>
        <w:rPr>
          <w:b/>
          <w:color w:val="222222"/>
        </w:rPr>
      </w:pPr>
      <w:r>
        <w:rPr>
          <w:color w:val="222222"/>
          <w:sz w:val="22"/>
          <w:szCs w:val="22"/>
        </w:rPr>
        <w:tab/>
        <w:t xml:space="preserve"> </w:t>
      </w:r>
      <w:r>
        <w:rPr>
          <w:b/>
          <w:color w:val="222222"/>
        </w:rPr>
        <w:t xml:space="preserve">Уважаемые партнеры!</w:t>
      </w:r>
      <w:r>
        <w:rPr>
          <w:b/>
          <w:color w:val="222222"/>
        </w:rPr>
      </w:r>
    </w:p>
    <w:p>
      <w:pPr>
        <w:jc w:val="center"/>
        <w:shd w:val="clear" w:color="auto" w:fill="ffffff"/>
        <w:rPr>
          <w:color w:val="222222"/>
        </w:rPr>
      </w:pPr>
      <w:r>
        <w:rPr>
          <w:color w:val="222222"/>
        </w:rPr>
      </w:r>
      <w:r>
        <w:rPr>
          <w:color w:val="222222"/>
        </w:rPr>
      </w:r>
    </w:p>
    <w:p>
      <w:pPr>
        <w:jc w:val="center"/>
        <w:shd w:val="clear" w:color="auto" w:fill="ffffff"/>
        <w:rPr>
          <w:color w:val="222222"/>
        </w:rPr>
      </w:pPr>
      <w:r>
        <w:rPr>
          <w:color w:val="222222"/>
        </w:rPr>
      </w:r>
      <w:r>
        <w:rPr>
          <w:color w:val="222222"/>
        </w:rPr>
      </w:r>
    </w:p>
    <w:p>
      <w:pPr>
        <w:ind w:firstLine="426"/>
        <w:jc w:val="both"/>
        <w:shd w:val="clear" w:color="auto" w:fill="ffffff"/>
        <w:rPr>
          <w:color w:val="222222"/>
        </w:rPr>
      </w:pPr>
      <w:r>
        <w:rPr>
          <w:color w:val="222222"/>
        </w:rPr>
        <w:t xml:space="preserve">Информируем Вас, что</w:t>
      </w:r>
      <w:r>
        <w:rPr>
          <w:color w:val="222222"/>
        </w:rPr>
        <w:t xml:space="preserve"> с 01.07.24 г.</w:t>
      </w:r>
      <w:r>
        <w:rPr>
          <w:color w:val="222222"/>
        </w:rPr>
        <w:t xml:space="preserve"> из ассортимента компании выводятся: </w:t>
      </w:r>
      <w:r>
        <w:rPr>
          <w:color w:val="222222"/>
        </w:rPr>
      </w:r>
    </w:p>
    <w:p>
      <w:pPr>
        <w:pStyle w:val="1167"/>
        <w:numPr>
          <w:ilvl w:val="0"/>
          <w:numId w:val="22"/>
        </w:numPr>
        <w:jc w:val="both"/>
        <w:shd w:val="clear" w:color="auto" w:fill="ffffff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  <w:t xml:space="preserve">Линейка диванов </w:t>
      </w:r>
      <w:r>
        <w:rPr>
          <w:rFonts w:ascii="MyriadPro-Regular" w:hAnsi="MyriadPro-Regular"/>
          <w:shd w:val="clear" w:color="auto" w:fill="ffffff"/>
        </w:rPr>
        <w:t xml:space="preserve">Бароло</w:t>
      </w:r>
      <w:r>
        <w:rPr>
          <w:rFonts w:ascii="MyriadPro-Regular" w:hAnsi="MyriadPro-Regular"/>
          <w:shd w:val="clear" w:color="auto" w:fill="ffffff"/>
        </w:rPr>
      </w:r>
    </w:p>
    <w:p>
      <w:pPr>
        <w:pStyle w:val="1167"/>
        <w:numPr>
          <w:ilvl w:val="0"/>
          <w:numId w:val="22"/>
        </w:numPr>
        <w:jc w:val="both"/>
        <w:shd w:val="clear" w:color="auto" w:fill="ffffff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  <w:t xml:space="preserve">Линейка диванов Невада</w:t>
      </w:r>
      <w:r>
        <w:rPr>
          <w:rFonts w:ascii="MyriadPro-Regular" w:hAnsi="MyriadPro-Regular"/>
          <w:shd w:val="clear" w:color="auto" w:fill="ffffff"/>
        </w:rPr>
      </w:r>
    </w:p>
    <w:p>
      <w:pPr>
        <w:pStyle w:val="1167"/>
        <w:numPr>
          <w:ilvl w:val="0"/>
          <w:numId w:val="22"/>
        </w:numPr>
        <w:jc w:val="both"/>
        <w:shd w:val="clear" w:color="auto" w:fill="ffffff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  <w:t xml:space="preserve">Угловой диван Даллас</w:t>
      </w:r>
      <w:r>
        <w:rPr>
          <w:rFonts w:ascii="MyriadPro-Regular" w:hAnsi="MyriadPro-Regular"/>
          <w:shd w:val="clear" w:color="auto" w:fill="ffffff"/>
        </w:rPr>
      </w:r>
    </w:p>
    <w:p>
      <w:pPr>
        <w:pStyle w:val="1167"/>
        <w:numPr>
          <w:ilvl w:val="0"/>
          <w:numId w:val="22"/>
        </w:numPr>
        <w:jc w:val="both"/>
        <w:shd w:val="clear" w:color="auto" w:fill="ffffff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  <w:t xml:space="preserve">Кресло-кровать Монако.</w:t>
      </w:r>
      <w:r>
        <w:rPr>
          <w:rFonts w:ascii="MyriadPro-Regular" w:hAnsi="MyriadPro-Regular"/>
          <w:shd w:val="clear" w:color="auto" w:fill="ffffff"/>
        </w:rPr>
      </w:r>
    </w:p>
    <w:p>
      <w:pPr>
        <w:jc w:val="both"/>
        <w:shd w:val="clear" w:color="auto" w:fill="ffffff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</w:r>
      <w:r>
        <w:rPr>
          <w:rFonts w:ascii="MyriadPro-Regular" w:hAnsi="MyriadPro-Regular"/>
          <w:shd w:val="clear" w:color="auto" w:fill="ffffff"/>
        </w:rPr>
      </w:r>
    </w:p>
    <w:p>
      <w:pPr>
        <w:jc w:val="both"/>
        <w:shd w:val="clear" w:color="auto" w:fill="ffffff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</w:r>
      <w:r>
        <w:rPr>
          <w:rFonts w:ascii="MyriadPro-Regular" w:hAnsi="MyriadPro-Regular"/>
          <w:shd w:val="clear" w:color="auto" w:fill="ffffff"/>
        </w:rPr>
      </w:r>
    </w:p>
    <w:p>
      <w:pPr>
        <w:jc w:val="both"/>
        <w:shd w:val="clear" w:color="auto" w:fill="ffffff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  <w:t xml:space="preserve">Все заказы, принятые до 30.06.24 будут выполнены.</w:t>
      </w:r>
      <w:bookmarkStart w:id="0" w:name="_GoBack"/>
      <w:r/>
      <w:bookmarkEnd w:id="0"/>
      <w:r/>
      <w:r>
        <w:rPr>
          <w:rFonts w:ascii="MyriadPro-Regular" w:hAnsi="MyriadPro-Regular"/>
          <w:shd w:val="clear" w:color="auto" w:fill="ffffff"/>
        </w:rPr>
      </w:r>
    </w:p>
    <w:p>
      <w:pPr>
        <w:pStyle w:val="1167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</w:r>
      <w:r>
        <w:rPr>
          <w:rFonts w:ascii="MyriadPro-Regular" w:hAnsi="MyriadPro-Regular"/>
          <w:shd w:val="clear" w:color="auto" w:fill="ffffff"/>
        </w:rPr>
      </w:r>
    </w:p>
    <w:p>
      <w:pPr>
        <w:pStyle w:val="1167"/>
        <w:ind w:left="780"/>
      </w:pPr>
      <w:r/>
      <w:r/>
    </w:p>
    <w:sectPr>
      <w:headerReference w:type="default" r:id="rId9"/>
      <w:footerReference w:type="default" r:id="rId10"/>
      <w:footnotePr/>
      <w:endnotePr/>
      <w:type w:val="nextPage"/>
      <w:pgSz w:w="11906" w:h="16838" w:orient="portrait"/>
      <w:pgMar w:top="720" w:right="707" w:bottom="720" w:left="851" w:header="709" w:footer="324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yriadPro-Regular">
    <w:panose1 w:val="020B060403050404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С уважением,</w:t>
    </w:r>
    <w:r>
      <w:rPr>
        <w:rFonts w:ascii="Calibri" w:hAnsi="Calibri"/>
        <w:sz w:val="20"/>
        <w:szCs w:val="20"/>
      </w:rPr>
    </w:r>
  </w:p>
  <w:p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директор по маркетингу</w:t>
    </w:r>
    <w:r>
      <w:rPr>
        <w:rFonts w:ascii="Calibri" w:hAnsi="Calibri"/>
        <w:sz w:val="20"/>
        <w:szCs w:val="20"/>
      </w:rPr>
    </w:r>
  </w:p>
  <w:p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мебельной фабрики </w:t>
    </w:r>
    <w:r>
      <w:rPr>
        <w:rFonts w:ascii="Calibri" w:hAnsi="Calibri"/>
        <w:sz w:val="20"/>
        <w:szCs w:val="20"/>
        <w:lang w:val="en-US"/>
      </w:rPr>
      <w:t xml:space="preserve">RIVALLI</w:t>
    </w:r>
    <w:r>
      <w:rPr>
        <w:rFonts w:ascii="Calibri" w:hAnsi="Calibri"/>
        <w:sz w:val="20"/>
        <w:szCs w:val="20"/>
      </w:rPr>
    </w:r>
  </w:p>
  <w:p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________________________/Журавлева </w:t>
    </w:r>
    <w:r>
      <w:rPr>
        <w:rFonts w:ascii="Calibri" w:hAnsi="Calibri"/>
        <w:sz w:val="20"/>
        <w:szCs w:val="20"/>
      </w:rPr>
      <w:t xml:space="preserve">Н.Д..</w:t>
    </w:r>
    <w:r>
      <w:rPr>
        <w:rFonts w:ascii="Calibri" w:hAnsi="Calibri"/>
        <w:sz w:val="20"/>
        <w:szCs w:val="20"/>
      </w:rPr>
      <w:t xml:space="preserve">/</w:t>
    </w:r>
    <w:r>
      <w:rPr>
        <w:rFonts w:ascii="Calibri" w:hAnsi="Calibri"/>
        <w:sz w:val="20"/>
        <w:szCs w:val="20"/>
      </w:rPr>
    </w:r>
  </w:p>
  <w:p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М.П.</w:t>
    </w:r>
    <w:r>
      <w:rPr>
        <w:rFonts w:ascii="Calibri" w:hAnsi="Calibri"/>
        <w:sz w:val="20"/>
        <w:szCs w:val="20"/>
      </w:rPr>
    </w:r>
  </w:p>
  <w:p>
    <w:pPr>
      <w:pStyle w:val="116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6450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</w:tblGrid>
    <w:tr>
      <w:trPr/>
      <w:tc>
        <w:tcPr>
          <w:shd w:val="clear" w:color="auto" w:fill="auto"/>
          <w:tcW w:w="367" w:type="dxa"/>
          <w:vAlign w:val="center"/>
          <w:textDirection w:val="lrTb"/>
          <w:noWrap w:val="false"/>
        </w:tcPr>
        <w:p>
          <w:pPr>
            <w:pStyle w:val="1163"/>
            <w:jc w:val="center"/>
          </w:pPr>
          <w:r/>
          <w:r/>
        </w:p>
      </w:tc>
      <w:tc>
        <w:tcPr>
          <w:shd w:val="clear" w:color="auto" w:fill="auto"/>
          <w:tcW w:w="2965" w:type="dxa"/>
          <w:vAlign w:val="center"/>
          <w:textDirection w:val="lrTb"/>
          <w:noWrap w:val="false"/>
        </w:tcPr>
        <w:p>
          <w:pPr>
            <w:pStyle w:val="1163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 xml:space="preserve">ООО «Риваль»</w:t>
          </w:r>
          <w:r>
            <w:rPr>
              <w:rFonts w:ascii="Calibri" w:hAnsi="Calibri"/>
              <w:sz w:val="20"/>
              <w:szCs w:val="20"/>
            </w:rPr>
          </w:r>
        </w:p>
      </w:tc>
      <w:tc>
        <w:tcPr>
          <w:shd w:val="clear" w:color="auto" w:fill="auto"/>
          <w:tcW w:w="3118" w:type="dxa"/>
          <w:vAlign w:val="center"/>
          <w:textDirection w:val="lrTb"/>
          <w:noWrap w:val="false"/>
        </w:tcPr>
        <w:p>
          <w:pPr>
            <w:pStyle w:val="1163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Р/с: 40702810840000057294</w:t>
          </w:r>
          <w:r>
            <w:rPr>
              <w:rFonts w:ascii="Calibri" w:hAnsi="Calibri"/>
              <w:sz w:val="16"/>
              <w:szCs w:val="16"/>
            </w:rPr>
          </w:r>
        </w:p>
      </w:tc>
    </w:tr>
    <w:tr>
      <w:trPr/>
      <w:tc>
        <w:tcPr>
          <w:shd w:val="clear" w:color="auto" w:fill="auto"/>
          <w:tcW w:w="367" w:type="dxa"/>
          <w:vAlign w:val="center"/>
          <w:textDirection w:val="lrTb"/>
          <w:noWrap w:val="false"/>
        </w:tcPr>
        <w:p>
          <w:pPr>
            <w:pStyle w:val="1163"/>
          </w:pPr>
          <w:r>
            <mc:AlternateContent>
              <mc:Choice Requires="wpg">
                <w:drawing>
    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    <wp:simplePos x="0" y="0"/>
                    <wp:positionH relativeFrom="column">
                      <wp:posOffset>6350</wp:posOffset>
                    </wp:positionH>
                    <wp:positionV relativeFrom="paragraph">
                      <wp:posOffset>63500</wp:posOffset>
                    </wp:positionV>
                    <wp:extent cx="76200" cy="104775"/>
                    <wp:effectExtent l="0" t="0" r="0" b="9525"/>
                    <wp:wrapNone/>
                    <wp:docPr id="1" name="Рисунок 7" descr="D:\DESIGN\Полиграфия\Бланки организаций\значок_адрес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7" descr="D:\DESIGN\Полиграфия\Бланки организаций\значок_адрес.jpg"/>
                            <pic:cNvPicPr>
                              <a:picLocks noChangeAspect="1"/>
                            </pic:cNvPicPr>
                            <pic:nvPr/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76200" cy="104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z-index:251663360;o:allowoverlap:true;o:allowincell:true;mso-position-horizontal-relative:text;margin-left:0.50pt;mso-position-horizontal:absolute;mso-position-vertical-relative:text;margin-top:5.00pt;mso-position-vertical:absolute;width:6.00pt;height:8.25pt;mso-wrap-distance-left:9.00pt;mso-wrap-distance-top:0.00pt;mso-wrap-distance-right:9.00pt;mso-wrap-distance-bottom:0.00pt;" stroked="f">
                    <v:path textboxrect="0,0,0,0"/>
                    <v:imagedata r:id="rId1" o:title=""/>
                  </v:shape>
                </w:pict>
              </mc:Fallback>
            </mc:AlternateContent>
          </w:r>
          <w:r/>
        </w:p>
      </w:tc>
      <w:tc>
        <w:tcPr>
          <w:shd w:val="clear" w:color="auto" w:fill="auto"/>
          <w:tcW w:w="2965" w:type="dxa"/>
          <w:vAlign w:val="center"/>
          <w:textDirection w:val="lrTb"/>
          <w:noWrap w:val="false"/>
        </w:tcPr>
        <w:p>
          <w:pPr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  <w:r>
            <w:rPr>
              <w:rFonts w:ascii="Calibri" w:hAnsi="Calibri"/>
              <w:sz w:val="16"/>
              <w:szCs w:val="16"/>
            </w:rPr>
          </w:r>
        </w:p>
        <w:p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16"/>
              <w:szCs w:val="16"/>
            </w:rPr>
            <w:t xml:space="preserve">г. Спасск-Рязанский, ул. Советская, д. 64</w:t>
          </w:r>
          <w:r>
            <w:rPr>
              <w:rFonts w:ascii="Calibri" w:hAnsi="Calibri"/>
              <w:sz w:val="20"/>
              <w:szCs w:val="20"/>
            </w:rPr>
          </w:r>
        </w:p>
      </w:tc>
      <w:tc>
        <w:tcPr>
          <w:shd w:val="clear" w:color="auto" w:fill="auto"/>
          <w:tcW w:w="3118" w:type="dxa"/>
          <w:vAlign w:val="center"/>
          <w:textDirection w:val="lrTb"/>
          <w:noWrap w:val="false"/>
        </w:tcPr>
        <w:p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в ПАО СБЕРБАНК г. Москва</w:t>
          </w:r>
          <w:r>
            <w:rPr>
              <w:rFonts w:ascii="Calibri" w:hAnsi="Calibri"/>
              <w:sz w:val="16"/>
              <w:szCs w:val="16"/>
            </w:rPr>
          </w:r>
        </w:p>
        <w:p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К/с: 30101810400000000225 </w:t>
          </w:r>
          <w:r>
            <w:rPr>
              <w:rFonts w:ascii="Calibri" w:hAnsi="Calibri"/>
              <w:sz w:val="16"/>
              <w:szCs w:val="16"/>
            </w:rPr>
          </w:r>
        </w:p>
      </w:tc>
    </w:tr>
    <w:tr>
      <w:trPr/>
      <w:tc>
        <w:tcPr>
          <w:shd w:val="clear" w:color="auto" w:fill="auto"/>
          <w:tcW w:w="367" w:type="dxa"/>
          <w:vAlign w:val="center"/>
          <w:textDirection w:val="lrTb"/>
          <w:noWrap w:val="false"/>
        </w:tcPr>
        <w:p>
          <w:pPr>
            <w:pStyle w:val="1163"/>
          </w:pPr>
          <w:r>
            <mc:AlternateContent>
              <mc:Choice Requires="wpg">
                <w:drawing>
                  <wp:anchor xmlns:wp="http://schemas.openxmlformats.org/drawingml/2006/wordprocessingDrawing" xmlns:wp14="http://schemas.microsoft.com/office/word/2010/wordprocessingDrawing" distT="0" distB="0" distL="114300" distR="114300" simplePos="0" relativeHeight="251664384" behindDoc="0" locked="0" layoutInCell="1" allowOverlap="1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67945</wp:posOffset>
                    </wp:positionV>
                    <wp:extent cx="104775" cy="66675"/>
                    <wp:effectExtent l="0" t="0" r="9525" b="9525"/>
                    <wp:wrapNone/>
                    <wp:docPr id="2" name="Рисунок 1" descr="D:\DESIGN\Полиграфия\Бланки организаций\значок_телефон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D:\DESIGN\Полиграфия\Бланки организаций\значок_телефон.jpg"/>
                            <pic:cNvPicPr>
                              <a:picLocks noChangeAspect="1"/>
                            </pic:cNvPicPr>
                            <pic:nvPr/>
                          </pic:nvPicPr>
                          <pic:blipFill>
                            <a:blip r:embed="rId2"/>
                            <a:stretch/>
                          </pic:blipFill>
                          <pic:spPr bwMode="auto">
                            <a:xfrm>
                              <a:off x="0" y="0"/>
                              <a:ext cx="10477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position:absolute;z-index:251664384;o:allowoverlap:true;o:allowincell:true;mso-position-horizontal-relative:text;margin-left:0.15pt;mso-position-horizontal:absolute;mso-position-vertical-relative:text;margin-top:5.35pt;mso-position-vertical:absolute;width:8.25pt;height:5.25pt;mso-wrap-distance-left:9.00pt;mso-wrap-distance-top:0.00pt;mso-wrap-distance-right:9.00pt;mso-wrap-distance-bottom:0.00pt;" stroked="f">
                    <v:path textboxrect="0,0,0,0"/>
                    <v:imagedata r:id="rId2" o:title=""/>
                  </v:shape>
                </w:pict>
              </mc:Fallback>
            </mc:AlternateContent>
          </w:r>
          <w:r/>
        </w:p>
      </w:tc>
      <w:tc>
        <w:tcPr>
          <w:shd w:val="clear" w:color="auto" w:fill="auto"/>
          <w:tcW w:w="2965" w:type="dxa"/>
          <w:vAlign w:val="center"/>
          <w:textDirection w:val="lrTb"/>
          <w:noWrap w:val="false"/>
        </w:tcPr>
        <w:p>
          <w:pPr>
            <w:pStyle w:val="1163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+7 (495) 585-55-25</w:t>
          </w:r>
          <w:r>
            <w:rPr>
              <w:rFonts w:ascii="Calibri" w:hAnsi="Calibri"/>
              <w:sz w:val="16"/>
              <w:szCs w:val="16"/>
            </w:rPr>
          </w:r>
        </w:p>
      </w:tc>
      <w:tc>
        <w:tcPr>
          <w:shd w:val="clear" w:color="auto" w:fill="auto"/>
          <w:tcW w:w="3118" w:type="dxa"/>
          <w:vAlign w:val="center"/>
          <w:textDirection w:val="lrTb"/>
          <w:noWrap w:val="false"/>
        </w:tcPr>
        <w:p>
          <w:pPr>
            <w:pStyle w:val="1163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БИК: 044525225</w:t>
          </w:r>
          <w:r>
            <w:rPr>
              <w:rFonts w:ascii="Calibri" w:hAnsi="Calibri"/>
              <w:sz w:val="16"/>
              <w:szCs w:val="16"/>
            </w:rPr>
          </w:r>
        </w:p>
      </w:tc>
    </w:tr>
    <w:tr>
      <w:trPr/>
      <w:tc>
        <w:tcPr>
          <w:shd w:val="clear" w:color="auto" w:fill="auto"/>
          <w:tcW w:w="367" w:type="dxa"/>
          <w:vAlign w:val="center"/>
          <w:textDirection w:val="lrTb"/>
          <w:noWrap w:val="false"/>
        </w:tcPr>
        <w:p>
          <w:pPr>
            <w:pStyle w:val="1163"/>
          </w:pPr>
          <w:r>
            <mc:AlternateContent>
              <mc:Choice Requires="wpg">
                <w:drawing>
                  <wp:anchor xmlns:wp="http://schemas.openxmlformats.org/drawingml/2006/wordprocessingDrawing" xmlns:wp14="http://schemas.microsoft.com/office/word/2010/wordprocessingDrawing" distT="0" distB="0" distL="114300" distR="114300" simplePos="0" relativeHeight="251665408" behindDoc="0" locked="0" layoutInCell="1" allowOverlap="1">
                    <wp:simplePos x="0" y="0"/>
                    <wp:positionH relativeFrom="column">
                      <wp:posOffset>10795</wp:posOffset>
                    </wp:positionH>
                    <wp:positionV relativeFrom="paragraph">
                      <wp:posOffset>48895</wp:posOffset>
                    </wp:positionV>
                    <wp:extent cx="95250" cy="95250"/>
                    <wp:effectExtent l="0" t="0" r="0" b="0"/>
                    <wp:wrapNone/>
                    <wp:docPr id="3" name="Рисунок 2" descr="D:\DESIGN\Полиграфия\Бланки организаций\значок_почта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2" descr="D:\DESIGN\Полиграфия\Бланки организаций\значок_почта.jpg"/>
                            <pic:cNvPicPr>
                              <a:picLocks noChangeAspect="1"/>
                            </pic:cNvPicPr>
                            <pic:nvPr/>
                          </pic:nvPicPr>
                          <pic:blipFill>
                            <a:blip r:embed="rId3"/>
                            <a:stretch/>
                          </pic:blipFill>
                          <pic:spPr bwMode="auto">
                            <a:xfrm>
                              <a:off x="0" y="0"/>
                              <a:ext cx="95250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2" o:spid="_x0000_s2" type="#_x0000_t75" style="position:absolute;z-index:251665408;o:allowoverlap:true;o:allowincell:true;mso-position-horizontal-relative:text;margin-left:0.85pt;mso-position-horizontal:absolute;mso-position-vertical-relative:text;margin-top:3.85pt;mso-position-vertical:absolute;width:7.50pt;height:7.50pt;mso-wrap-distance-left:9.00pt;mso-wrap-distance-top:0.00pt;mso-wrap-distance-right:9.00pt;mso-wrap-distance-bottom:0.00pt;" stroked="f">
                    <v:path textboxrect="0,0,0,0"/>
                    <v:imagedata r:id="rId3" o:title=""/>
                  </v:shape>
                </w:pict>
              </mc:Fallback>
            </mc:AlternateContent>
          </w:r>
          <w:r/>
        </w:p>
      </w:tc>
      <w:tc>
        <w:tcPr>
          <w:shd w:val="clear" w:color="auto" w:fill="auto"/>
          <w:tcW w:w="2965" w:type="dxa"/>
          <w:vAlign w:val="center"/>
          <w:textDirection w:val="lrTb"/>
          <w:noWrap w:val="false"/>
        </w:tcPr>
        <w:p>
          <w:pPr>
            <w:pStyle w:val="1163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 xml:space="preserve">info</w:t>
          </w:r>
          <w:r>
            <w:rPr>
              <w:rFonts w:ascii="Calibri" w:hAnsi="Calibri"/>
              <w:sz w:val="16"/>
              <w:szCs w:val="16"/>
            </w:rPr>
            <w:t xml:space="preserve">@</w:t>
          </w:r>
          <w:r>
            <w:rPr>
              <w:rFonts w:ascii="Calibri" w:hAnsi="Calibri"/>
              <w:sz w:val="16"/>
              <w:szCs w:val="16"/>
              <w:lang w:val="en-US"/>
            </w:rPr>
            <w:t xml:space="preserve">rivalli</w:t>
          </w:r>
          <w:r>
            <w:rPr>
              <w:rFonts w:ascii="Calibri" w:hAnsi="Calibri"/>
              <w:sz w:val="16"/>
              <w:szCs w:val="16"/>
            </w:rPr>
            <w:t xml:space="preserve">.</w:t>
          </w:r>
          <w:r>
            <w:rPr>
              <w:rFonts w:ascii="Calibri" w:hAnsi="Calibri"/>
              <w:sz w:val="16"/>
              <w:szCs w:val="16"/>
              <w:lang w:val="en-US"/>
            </w:rPr>
            <w:t xml:space="preserve">ru</w:t>
          </w:r>
          <w:r>
            <w:rPr>
              <w:rFonts w:ascii="Calibri" w:hAnsi="Calibri"/>
              <w:sz w:val="16"/>
              <w:szCs w:val="16"/>
            </w:rPr>
          </w:r>
        </w:p>
      </w:tc>
      <w:tc>
        <w:tcPr>
          <w:shd w:val="clear" w:color="auto" w:fill="auto"/>
          <w:tcW w:w="3118" w:type="dxa"/>
          <w:vAlign w:val="center"/>
          <w:textDirection w:val="lrTb"/>
          <w:noWrap w:val="false"/>
        </w:tcPr>
        <w:p>
          <w:pPr>
            <w:pStyle w:val="1163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ОГРН: 1056212000041</w:t>
          </w:r>
          <w:r>
            <w:rPr>
              <w:rFonts w:ascii="Calibri" w:hAnsi="Calibri"/>
              <w:sz w:val="16"/>
              <w:szCs w:val="16"/>
            </w:rPr>
          </w:r>
        </w:p>
      </w:tc>
    </w:tr>
    <w:tr>
      <w:trPr/>
      <w:tc>
        <w:tcPr>
          <w:shd w:val="clear" w:color="auto" w:fill="auto"/>
          <w:tcW w:w="367" w:type="dxa"/>
          <w:vAlign w:val="center"/>
          <w:textDirection w:val="lrTb"/>
          <w:noWrap w:val="false"/>
        </w:tcPr>
        <w:p>
          <w:pPr>
            <w:pStyle w:val="1163"/>
          </w:pPr>
          <w:r>
            <mc:AlternateContent>
              <mc:Choice Requires="wpg">
                <w:drawing>
                  <wp:anchor xmlns:wp="http://schemas.openxmlformats.org/drawingml/2006/wordprocessingDrawing" xmlns:wp14="http://schemas.microsoft.com/office/word/2010/wordprocessingDrawing" distT="0" distB="0" distL="114300" distR="114300" simplePos="0" relativeHeight="251666432" behindDoc="0" locked="0" layoutInCell="1" allowOverlap="1">
                    <wp:simplePos x="0" y="0"/>
                    <wp:positionH relativeFrom="column">
                      <wp:posOffset>3175</wp:posOffset>
                    </wp:positionH>
                    <wp:positionV relativeFrom="paragraph">
                      <wp:posOffset>35560</wp:posOffset>
                    </wp:positionV>
                    <wp:extent cx="104775" cy="95250"/>
                    <wp:effectExtent l="0" t="0" r="9525" b="0"/>
                    <wp:wrapNone/>
                    <wp:docPr id="4" name="Рисунок 3" descr="D:\DESIGN\Полиграфия\Бланки организаций\значок_сайт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3" descr="D:\DESIGN\Полиграфия\Бланки организаций\значок_сайт.jpg"/>
                            <pic:cNvPicPr>
                              <a:picLocks noChangeAspect="1"/>
                            </pic:cNvPicPr>
                            <pic:nvPr/>
                          </pic:nvPicPr>
                          <pic:blipFill>
                            <a:blip r:embed="rId4"/>
                            <a:stretch/>
                          </pic:blipFill>
                          <pic:spPr bwMode="auto">
                            <a:xfrm>
                              <a:off x="0" y="0"/>
                              <a:ext cx="10477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3" o:spid="_x0000_s3" type="#_x0000_t75" style="position:absolute;z-index:251666432;o:allowoverlap:true;o:allowincell:true;mso-position-horizontal-relative:text;margin-left:0.25pt;mso-position-horizontal:absolute;mso-position-vertical-relative:text;margin-top:2.80pt;mso-position-vertical:absolute;width:8.25pt;height:7.50pt;mso-wrap-distance-left:9.00pt;mso-wrap-distance-top:0.00pt;mso-wrap-distance-right:9.00pt;mso-wrap-distance-bottom:0.00pt;" stroked="f">
                    <v:path textboxrect="0,0,0,0"/>
                    <v:imagedata r:id="rId4" o:title=""/>
                  </v:shape>
                </w:pict>
              </mc:Fallback>
            </mc:AlternateContent>
          </w:r>
          <w:r/>
        </w:p>
      </w:tc>
      <w:tc>
        <w:tcPr>
          <w:shd w:val="clear" w:color="auto" w:fill="auto"/>
          <w:tcW w:w="2965" w:type="dxa"/>
          <w:vAlign w:val="center"/>
          <w:textDirection w:val="lrTb"/>
          <w:noWrap w:val="false"/>
        </w:tcPr>
        <w:p>
          <w:pPr>
            <w:pStyle w:val="1163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 xml:space="preserve">www.rivalli</w:t>
          </w:r>
          <w:r>
            <w:rPr>
              <w:rFonts w:ascii="Calibri" w:hAnsi="Calibri"/>
              <w:sz w:val="16"/>
              <w:szCs w:val="16"/>
            </w:rPr>
            <w:t xml:space="preserve">.</w:t>
          </w:r>
          <w:r>
            <w:rPr>
              <w:rFonts w:ascii="Calibri" w:hAnsi="Calibri"/>
              <w:sz w:val="16"/>
              <w:szCs w:val="16"/>
              <w:lang w:val="en-US"/>
            </w:rPr>
            <w:t xml:space="preserve">ru</w:t>
          </w:r>
          <w:r>
            <w:rPr>
              <w:rFonts w:ascii="Calibri" w:hAnsi="Calibri"/>
              <w:sz w:val="16"/>
              <w:szCs w:val="16"/>
            </w:rPr>
          </w:r>
        </w:p>
      </w:tc>
      <w:tc>
        <w:tcPr>
          <w:shd w:val="clear" w:color="auto" w:fill="auto"/>
          <w:tcW w:w="3118" w:type="dxa"/>
          <w:vAlign w:val="center"/>
          <w:textDirection w:val="lrTb"/>
          <w:noWrap w:val="false"/>
        </w:tcPr>
        <w:p>
          <w:pPr>
            <w:pStyle w:val="1163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ИНН/КПП: 6215014413/622001001</w:t>
          </w:r>
          <w:r>
            <w:rPr>
              <w:rFonts w:ascii="Calibri" w:hAnsi="Calibri"/>
              <w:sz w:val="16"/>
              <w:szCs w:val="16"/>
            </w:rPr>
          </w:r>
        </w:p>
      </w:tc>
    </w:tr>
  </w:tbl>
  <w:p>
    <w:pPr>
      <w:jc w:val="both"/>
      <w:spacing w:line="360" w:lineRule="auto"/>
      <w:shd w:val="clear" w:color="auto" w:fill="ffffff"/>
      <w:rPr>
        <w:color w:val="222222"/>
        <w:sz w:val="22"/>
        <w:szCs w:val="22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<wp:simplePos x="0" y="0"/>
              <wp:positionH relativeFrom="column">
                <wp:posOffset>204148</wp:posOffset>
              </wp:positionH>
              <wp:positionV relativeFrom="paragraph">
                <wp:posOffset>-1014730</wp:posOffset>
              </wp:positionV>
              <wp:extent cx="1124585" cy="1012190"/>
              <wp:effectExtent l="0" t="0" r="0" b="0"/>
              <wp:wrapNone/>
              <wp:docPr id="5" name="Рисунок 51" descr="Rivalli_logo_cu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Rivalli_logo_cur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5"/>
                      <a:stretch/>
                    </pic:blipFill>
                    <pic:spPr bwMode="auto">
                      <a:xfrm>
                        <a:off x="0" y="0"/>
                        <a:ext cx="1124585" cy="1012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z-index:251660288;o:allowoverlap:true;o:allowincell:true;mso-position-horizontal-relative:text;margin-left:16.07pt;mso-position-horizontal:absolute;mso-position-vertical-relative:text;margin-top:-79.90pt;mso-position-vertical:absolute;width:88.55pt;height:79.70pt;mso-wrap-distance-left:9.00pt;mso-wrap-distance-top:0.00pt;mso-wrap-distance-right:9.00pt;mso-wrap-distance-bottom:0.00pt;" stroked="f">
              <v:path textboxrect="0,0,0,0"/>
              <v:imagedata r:id="rId5" o:title=""/>
            </v:shape>
          </w:pict>
        </mc:Fallback>
      </mc:AlternateConten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6" name="Lin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hape 5" o:spid="_x0000_s5" style="position:absolute;left:0;text-align:left;z-index:251655168;mso-wrap-distance-left:9.00pt;mso-wrap-distance-top:0.00pt;mso-wrap-distance-right:9.00pt;mso-wrap-distance-bottom:-169093.20pt;visibility:visible;" from="8.2pt,10.5pt" to="512.2pt,10.5pt" filled="f" strokecolor="#000000" strokeweight="0.75pt"/>
          </w:pict>
        </mc:Fallback>
      </mc:AlternateContent>
    </w:r>
    <w:r>
      <w:rPr>
        <w:color w:val="222222"/>
        <w:sz w:val="22"/>
        <w:szCs w:val="2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0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146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06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66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862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582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302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022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42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462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82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902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622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720" w:hanging="360"/>
      </w:pPr>
      <w:rPr>
        <w:rFonts w:hint="default" w:ascii="Wingdings" w:hAnsi="Wingdings"/>
        <w:sz w:val="24"/>
        <w:szCs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0" w:hanging="360"/>
      </w:pPr>
      <w:rPr>
        <w:rFonts w:hint="default"/>
      </w:rPr>
    </w:lvl>
    <w:lvl w:ilvl="1">
      <w:start w:val="3"/>
      <w:numFmt w:val="decimal"/>
      <w:isLgl/>
      <w:suff w:val="tab"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5580" w:hanging="1800"/>
      </w:pPr>
      <w:rPr>
        <w:rFonts w:hint="default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0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8" w:hanging="360"/>
        <w:tabs>
          <w:tab w:val="num" w:pos="1428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  <w:tabs>
          <w:tab w:val="num" w:pos="2148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  <w:tabs>
          <w:tab w:val="num" w:pos="2868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  <w:tabs>
          <w:tab w:val="num" w:pos="3588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  <w:tabs>
          <w:tab w:val="num" w:pos="4308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  <w:tabs>
          <w:tab w:val="num" w:pos="5028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  <w:tabs>
          <w:tab w:val="num" w:pos="5748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  <w:tabs>
          <w:tab w:val="num" w:pos="6468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  <w:tabs>
          <w:tab w:val="num" w:pos="7188" w:leader="none"/>
        </w:tabs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8" w:hanging="360"/>
        <w:tabs>
          <w:tab w:val="num" w:pos="1428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  <w:tabs>
          <w:tab w:val="num" w:pos="2148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  <w:tabs>
          <w:tab w:val="num" w:pos="2868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  <w:tabs>
          <w:tab w:val="num" w:pos="3588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  <w:tabs>
          <w:tab w:val="num" w:pos="4308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  <w:tabs>
          <w:tab w:val="num" w:pos="5028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  <w:tabs>
          <w:tab w:val="num" w:pos="5748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  <w:tabs>
          <w:tab w:val="num" w:pos="6468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  <w:tabs>
          <w:tab w:val="num" w:pos="7188" w:leader="none"/>
        </w:tabs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color w:val="222222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8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4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0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  <w:tabs>
          <w:tab w:val="num" w:pos="1068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  <w:tabs>
          <w:tab w:val="num" w:pos="1788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  <w:tabs>
          <w:tab w:val="num" w:pos="2508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  <w:tabs>
          <w:tab w:val="num" w:pos="3228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  <w:tabs>
          <w:tab w:val="num" w:pos="3948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  <w:tabs>
          <w:tab w:val="num" w:pos="4668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  <w:tabs>
          <w:tab w:val="num" w:pos="5388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  <w:tabs>
          <w:tab w:val="num" w:pos="6108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  <w:tabs>
          <w:tab w:val="num" w:pos="6828" w:leader="none"/>
        </w:tabs>
      </w:p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360" w:hanging="360"/>
        <w:tabs>
          <w:tab w:val="num" w:pos="360" w:leader="none"/>
        </w:tabs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hint="default" w:ascii="Symbol" w:hAnsi="Symbol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  <w:tabs>
          <w:tab w:val="num" w:pos="180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  <w:tabs>
          <w:tab w:val="num" w:pos="252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  <w:tabs>
          <w:tab w:val="num" w:pos="324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  <w:tabs>
          <w:tab w:val="num" w:pos="396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  <w:tabs>
          <w:tab w:val="num" w:pos="468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  <w:tabs>
          <w:tab w:val="num" w:pos="540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  <w:tabs>
          <w:tab w:val="num" w:pos="6120" w:leader="none"/>
        </w:tabs>
      </w:pPr>
      <w:rPr>
        <w:rFonts w:hint="default" w:ascii="Wingdings" w:hAnsi="Wingdings"/>
      </w:rPr>
    </w:lvl>
  </w:abstractNum>
  <w:num w:numId="1">
    <w:abstractNumId w:val="15"/>
  </w:num>
  <w:num w:numId="2">
    <w:abstractNumId w:val="20"/>
  </w:num>
  <w:num w:numId="3">
    <w:abstractNumId w:val="12"/>
  </w:num>
  <w:num w:numId="4">
    <w:abstractNumId w:val="14"/>
  </w:num>
  <w:num w:numId="5">
    <w:abstractNumId w:val="8"/>
  </w:num>
  <w:num w:numId="6">
    <w:abstractNumId w:val="18"/>
  </w:num>
  <w:num w:numId="7">
    <w:abstractNumId w:val="19"/>
  </w:num>
  <w:num w:numId="8">
    <w:abstractNumId w:val="3"/>
  </w:num>
  <w:num w:numId="9">
    <w:abstractNumId w:val="1"/>
  </w:num>
  <w:num w:numId="10">
    <w:abstractNumId w:val="9"/>
  </w:num>
  <w:num w:numId="11">
    <w:abstractNumId w:val="2"/>
  </w:num>
  <w:num w:numId="12">
    <w:abstractNumId w:val="13"/>
  </w:num>
  <w:num w:numId="13">
    <w:abstractNumId w:val="11"/>
  </w:num>
  <w:num w:numId="14">
    <w:abstractNumId w:val="6"/>
  </w:num>
  <w:num w:numId="15">
    <w:abstractNumId w:val="17"/>
  </w:num>
  <w:num w:numId="16">
    <w:abstractNumId w:val="4"/>
  </w:num>
  <w:num w:numId="17">
    <w:abstractNumId w:val="21"/>
  </w:num>
  <w:num w:numId="18">
    <w:abstractNumId w:val="5"/>
  </w:num>
  <w:num w:numId="19">
    <w:abstractNumId w:val="7"/>
  </w:num>
  <w:num w:numId="20">
    <w:abstractNumId w:val="10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987"/>
    <w:link w:val="978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987"/>
    <w:link w:val="979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987"/>
    <w:link w:val="980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987"/>
    <w:link w:val="981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987"/>
    <w:link w:val="982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987"/>
    <w:link w:val="983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987"/>
    <w:link w:val="98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987"/>
    <w:link w:val="985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987"/>
    <w:link w:val="986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987"/>
    <w:link w:val="1000"/>
    <w:uiPriority w:val="10"/>
    <w:rPr>
      <w:sz w:val="48"/>
      <w:szCs w:val="48"/>
    </w:rPr>
  </w:style>
  <w:style w:type="character" w:styleId="37">
    <w:name w:val="Subtitle Char"/>
    <w:basedOn w:val="987"/>
    <w:link w:val="1002"/>
    <w:uiPriority w:val="11"/>
    <w:rPr>
      <w:sz w:val="24"/>
      <w:szCs w:val="24"/>
    </w:rPr>
  </w:style>
  <w:style w:type="character" w:styleId="39">
    <w:name w:val="Quote Char"/>
    <w:link w:val="1004"/>
    <w:uiPriority w:val="29"/>
    <w:rPr>
      <w:i/>
    </w:rPr>
  </w:style>
  <w:style w:type="character" w:styleId="41">
    <w:name w:val="Intense Quote Char"/>
    <w:link w:val="1006"/>
    <w:uiPriority w:val="30"/>
    <w:rPr>
      <w:i/>
    </w:rPr>
  </w:style>
  <w:style w:type="character" w:styleId="176">
    <w:name w:val="Footnote Text Char"/>
    <w:link w:val="1137"/>
    <w:uiPriority w:val="99"/>
    <w:rPr>
      <w:sz w:val="18"/>
    </w:rPr>
  </w:style>
  <w:style w:type="character" w:styleId="179">
    <w:name w:val="Endnote Text Char"/>
    <w:link w:val="1140"/>
    <w:uiPriority w:val="99"/>
    <w:rPr>
      <w:sz w:val="20"/>
    </w:rPr>
  </w:style>
  <w:style w:type="paragraph" w:styleId="977" w:default="1">
    <w:name w:val="Normal"/>
    <w:qFormat/>
    <w:rPr>
      <w:sz w:val="24"/>
      <w:szCs w:val="24"/>
    </w:rPr>
  </w:style>
  <w:style w:type="paragraph" w:styleId="978">
    <w:name w:val="Heading 1"/>
    <w:basedOn w:val="977"/>
    <w:next w:val="977"/>
    <w:link w:val="99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979">
    <w:name w:val="Heading 2"/>
    <w:basedOn w:val="977"/>
    <w:next w:val="977"/>
    <w:link w:val="99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980">
    <w:name w:val="Heading 3"/>
    <w:basedOn w:val="977"/>
    <w:next w:val="977"/>
    <w:link w:val="99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981">
    <w:name w:val="Heading 4"/>
    <w:basedOn w:val="977"/>
    <w:next w:val="977"/>
    <w:link w:val="99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982">
    <w:name w:val="Heading 5"/>
    <w:basedOn w:val="977"/>
    <w:next w:val="977"/>
    <w:link w:val="99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983">
    <w:name w:val="Heading 6"/>
    <w:basedOn w:val="977"/>
    <w:next w:val="977"/>
    <w:link w:val="99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984">
    <w:name w:val="Heading 7"/>
    <w:basedOn w:val="977"/>
    <w:next w:val="977"/>
    <w:link w:val="99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85">
    <w:name w:val="Heading 8"/>
    <w:basedOn w:val="977"/>
    <w:next w:val="977"/>
    <w:link w:val="99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86">
    <w:name w:val="Heading 9"/>
    <w:basedOn w:val="977"/>
    <w:next w:val="977"/>
    <w:link w:val="99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987" w:default="1">
    <w:name w:val="Default Paragraph Font"/>
    <w:uiPriority w:val="1"/>
    <w:semiHidden/>
    <w:unhideWhenUsed/>
  </w:style>
  <w:style w:type="table" w:styleId="98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89" w:default="1">
    <w:name w:val="No List"/>
    <w:uiPriority w:val="99"/>
    <w:semiHidden/>
    <w:unhideWhenUsed/>
  </w:style>
  <w:style w:type="character" w:styleId="990" w:customStyle="1">
    <w:name w:val="Заголовок 1 Знак"/>
    <w:basedOn w:val="987"/>
    <w:link w:val="978"/>
    <w:uiPriority w:val="9"/>
    <w:rPr>
      <w:rFonts w:ascii="Arial" w:hAnsi="Arial" w:eastAsia="Arial" w:cs="Arial"/>
      <w:sz w:val="40"/>
      <w:szCs w:val="40"/>
    </w:rPr>
  </w:style>
  <w:style w:type="character" w:styleId="991" w:customStyle="1">
    <w:name w:val="Заголовок 2 Знак"/>
    <w:basedOn w:val="987"/>
    <w:link w:val="979"/>
    <w:uiPriority w:val="9"/>
    <w:rPr>
      <w:rFonts w:ascii="Arial" w:hAnsi="Arial" w:eastAsia="Arial" w:cs="Arial"/>
      <w:sz w:val="34"/>
    </w:rPr>
  </w:style>
  <w:style w:type="character" w:styleId="992" w:customStyle="1">
    <w:name w:val="Заголовок 3 Знак"/>
    <w:basedOn w:val="987"/>
    <w:link w:val="980"/>
    <w:uiPriority w:val="9"/>
    <w:rPr>
      <w:rFonts w:ascii="Arial" w:hAnsi="Arial" w:eastAsia="Arial" w:cs="Arial"/>
      <w:sz w:val="30"/>
      <w:szCs w:val="30"/>
    </w:rPr>
  </w:style>
  <w:style w:type="character" w:styleId="993" w:customStyle="1">
    <w:name w:val="Заголовок 4 Знак"/>
    <w:basedOn w:val="987"/>
    <w:link w:val="981"/>
    <w:uiPriority w:val="9"/>
    <w:rPr>
      <w:rFonts w:ascii="Arial" w:hAnsi="Arial" w:eastAsia="Arial" w:cs="Arial"/>
      <w:b/>
      <w:bCs/>
      <w:sz w:val="26"/>
      <w:szCs w:val="26"/>
    </w:rPr>
  </w:style>
  <w:style w:type="character" w:styleId="994" w:customStyle="1">
    <w:name w:val="Заголовок 5 Знак"/>
    <w:basedOn w:val="987"/>
    <w:link w:val="982"/>
    <w:uiPriority w:val="9"/>
    <w:rPr>
      <w:rFonts w:ascii="Arial" w:hAnsi="Arial" w:eastAsia="Arial" w:cs="Arial"/>
      <w:b/>
      <w:bCs/>
      <w:sz w:val="24"/>
      <w:szCs w:val="24"/>
    </w:rPr>
  </w:style>
  <w:style w:type="character" w:styleId="995" w:customStyle="1">
    <w:name w:val="Заголовок 6 Знак"/>
    <w:basedOn w:val="987"/>
    <w:link w:val="983"/>
    <w:uiPriority w:val="9"/>
    <w:rPr>
      <w:rFonts w:ascii="Arial" w:hAnsi="Arial" w:eastAsia="Arial" w:cs="Arial"/>
      <w:b/>
      <w:bCs/>
      <w:sz w:val="22"/>
      <w:szCs w:val="22"/>
    </w:rPr>
  </w:style>
  <w:style w:type="character" w:styleId="996" w:customStyle="1">
    <w:name w:val="Заголовок 7 Знак"/>
    <w:basedOn w:val="987"/>
    <w:link w:val="98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997" w:customStyle="1">
    <w:name w:val="Заголовок 8 Знак"/>
    <w:basedOn w:val="987"/>
    <w:link w:val="985"/>
    <w:uiPriority w:val="9"/>
    <w:rPr>
      <w:rFonts w:ascii="Arial" w:hAnsi="Arial" w:eastAsia="Arial" w:cs="Arial"/>
      <w:i/>
      <w:iCs/>
      <w:sz w:val="22"/>
      <w:szCs w:val="22"/>
    </w:rPr>
  </w:style>
  <w:style w:type="character" w:styleId="998" w:customStyle="1">
    <w:name w:val="Заголовок 9 Знак"/>
    <w:basedOn w:val="987"/>
    <w:link w:val="986"/>
    <w:uiPriority w:val="9"/>
    <w:rPr>
      <w:rFonts w:ascii="Arial" w:hAnsi="Arial" w:eastAsia="Arial" w:cs="Arial"/>
      <w:i/>
      <w:iCs/>
      <w:sz w:val="21"/>
      <w:szCs w:val="21"/>
    </w:rPr>
  </w:style>
  <w:style w:type="paragraph" w:styleId="999">
    <w:name w:val="No Spacing"/>
    <w:uiPriority w:val="1"/>
    <w:qFormat/>
  </w:style>
  <w:style w:type="paragraph" w:styleId="1000">
    <w:name w:val="Title"/>
    <w:basedOn w:val="977"/>
    <w:next w:val="977"/>
    <w:link w:val="100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1001" w:customStyle="1">
    <w:name w:val="Заголовок Знак"/>
    <w:basedOn w:val="987"/>
    <w:link w:val="1000"/>
    <w:uiPriority w:val="10"/>
    <w:rPr>
      <w:sz w:val="48"/>
      <w:szCs w:val="48"/>
    </w:rPr>
  </w:style>
  <w:style w:type="paragraph" w:styleId="1002">
    <w:name w:val="Subtitle"/>
    <w:basedOn w:val="977"/>
    <w:next w:val="977"/>
    <w:link w:val="1003"/>
    <w:uiPriority w:val="11"/>
    <w:qFormat/>
    <w:pPr>
      <w:spacing w:before="200" w:after="200"/>
    </w:pPr>
  </w:style>
  <w:style w:type="character" w:styleId="1003" w:customStyle="1">
    <w:name w:val="Подзаголовок Знак"/>
    <w:basedOn w:val="987"/>
    <w:link w:val="1002"/>
    <w:uiPriority w:val="11"/>
    <w:rPr>
      <w:sz w:val="24"/>
      <w:szCs w:val="24"/>
    </w:rPr>
  </w:style>
  <w:style w:type="paragraph" w:styleId="1004">
    <w:name w:val="Quote"/>
    <w:basedOn w:val="977"/>
    <w:next w:val="977"/>
    <w:link w:val="1005"/>
    <w:uiPriority w:val="29"/>
    <w:qFormat/>
    <w:pPr>
      <w:ind w:left="720" w:right="720"/>
    </w:pPr>
    <w:rPr>
      <w:i/>
    </w:rPr>
  </w:style>
  <w:style w:type="character" w:styleId="1005" w:customStyle="1">
    <w:name w:val="Цитата 2 Знак"/>
    <w:link w:val="1004"/>
    <w:uiPriority w:val="29"/>
    <w:rPr>
      <w:i/>
    </w:rPr>
  </w:style>
  <w:style w:type="paragraph" w:styleId="1006">
    <w:name w:val="Intense Quote"/>
    <w:basedOn w:val="977"/>
    <w:next w:val="977"/>
    <w:link w:val="100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1007" w:customStyle="1">
    <w:name w:val="Выделенная цитата Знак"/>
    <w:link w:val="1006"/>
    <w:uiPriority w:val="30"/>
    <w:rPr>
      <w:i/>
    </w:rPr>
  </w:style>
  <w:style w:type="character" w:styleId="1008" w:customStyle="1">
    <w:name w:val="Header Char"/>
    <w:basedOn w:val="987"/>
    <w:uiPriority w:val="99"/>
  </w:style>
  <w:style w:type="character" w:styleId="1009" w:customStyle="1">
    <w:name w:val="Footer Char"/>
    <w:basedOn w:val="987"/>
    <w:uiPriority w:val="99"/>
  </w:style>
  <w:style w:type="paragraph" w:styleId="1010">
    <w:name w:val="Caption"/>
    <w:basedOn w:val="977"/>
    <w:next w:val="977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1011" w:customStyle="1">
    <w:name w:val="Caption Char"/>
    <w:uiPriority w:val="99"/>
  </w:style>
  <w:style w:type="table" w:styleId="1012" w:customStyle="1">
    <w:name w:val="Table Grid Light"/>
    <w:basedOn w:val="988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013">
    <w:name w:val="Plain Table 1"/>
    <w:basedOn w:val="988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014">
    <w:name w:val="Plain Table 2"/>
    <w:basedOn w:val="988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015">
    <w:name w:val="Plain Table 3"/>
    <w:basedOn w:val="988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016">
    <w:name w:val="Plain Table 4"/>
    <w:basedOn w:val="988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7">
    <w:name w:val="Plain Table 5"/>
    <w:basedOn w:val="988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018">
    <w:name w:val="Grid Table 1 Light"/>
    <w:basedOn w:val="988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9" w:customStyle="1">
    <w:name w:val="Grid Table 1 Light - Accent 1"/>
    <w:basedOn w:val="988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0" w:customStyle="1">
    <w:name w:val="Grid Table 1 Light - Accent 2"/>
    <w:basedOn w:val="988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1" w:customStyle="1">
    <w:name w:val="Grid Table 1 Light - Accent 3"/>
    <w:basedOn w:val="988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2" w:customStyle="1">
    <w:name w:val="Grid Table 1 Light - Accent 4"/>
    <w:basedOn w:val="988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3" w:customStyle="1">
    <w:name w:val="Grid Table 1 Light - Accent 5"/>
    <w:basedOn w:val="988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4" w:customStyle="1">
    <w:name w:val="Grid Table 1 Light - Accent 6"/>
    <w:basedOn w:val="988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5">
    <w:name w:val="Grid Table 2"/>
    <w:basedOn w:val="988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6" w:customStyle="1">
    <w:name w:val="Grid Table 2 - Accent 1"/>
    <w:basedOn w:val="988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7" w:customStyle="1">
    <w:name w:val="Grid Table 2 - Accent 2"/>
    <w:basedOn w:val="988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8" w:customStyle="1">
    <w:name w:val="Grid Table 2 - Accent 3"/>
    <w:basedOn w:val="988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9" w:customStyle="1">
    <w:name w:val="Grid Table 2 - Accent 4"/>
    <w:basedOn w:val="988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0" w:customStyle="1">
    <w:name w:val="Grid Table 2 - Accent 5"/>
    <w:basedOn w:val="988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1" w:customStyle="1">
    <w:name w:val="Grid Table 2 - Accent 6"/>
    <w:basedOn w:val="988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2">
    <w:name w:val="Grid Table 3"/>
    <w:basedOn w:val="988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3" w:customStyle="1">
    <w:name w:val="Grid Table 3 - Accent 1"/>
    <w:basedOn w:val="988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4" w:customStyle="1">
    <w:name w:val="Grid Table 3 - Accent 2"/>
    <w:basedOn w:val="988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5" w:customStyle="1">
    <w:name w:val="Grid Table 3 - Accent 3"/>
    <w:basedOn w:val="988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6" w:customStyle="1">
    <w:name w:val="Grid Table 3 - Accent 4"/>
    <w:basedOn w:val="988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7" w:customStyle="1">
    <w:name w:val="Grid Table 3 - Accent 5"/>
    <w:basedOn w:val="988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8" w:customStyle="1">
    <w:name w:val="Grid Table 3 - Accent 6"/>
    <w:basedOn w:val="988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9">
    <w:name w:val="Grid Table 4"/>
    <w:basedOn w:val="988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040" w:customStyle="1">
    <w:name w:val="Grid Table 4 - Accent 1"/>
    <w:basedOn w:val="988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1041" w:customStyle="1">
    <w:name w:val="Grid Table 4 - Accent 2"/>
    <w:basedOn w:val="988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1042" w:customStyle="1">
    <w:name w:val="Grid Table 4 - Accent 3"/>
    <w:basedOn w:val="988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1043" w:customStyle="1">
    <w:name w:val="Grid Table 4 - Accent 4"/>
    <w:basedOn w:val="988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1044" w:customStyle="1">
    <w:name w:val="Grid Table 4 - Accent 5"/>
    <w:basedOn w:val="988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1045" w:customStyle="1">
    <w:name w:val="Grid Table 4 - Accent 6"/>
    <w:basedOn w:val="988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1046">
    <w:name w:val="Grid Table 5 Dark"/>
    <w:basedOn w:val="98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1047" w:customStyle="1">
    <w:name w:val="Grid Table 5 Dark- Accent 1"/>
    <w:basedOn w:val="98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1048" w:customStyle="1">
    <w:name w:val="Grid Table 5 Dark - Accent 2"/>
    <w:basedOn w:val="98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1049" w:customStyle="1">
    <w:name w:val="Grid Table 5 Dark - Accent 3"/>
    <w:basedOn w:val="98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1050" w:customStyle="1">
    <w:name w:val="Grid Table 5 Dark- Accent 4"/>
    <w:basedOn w:val="98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1051" w:customStyle="1">
    <w:name w:val="Grid Table 5 Dark - Accent 5"/>
    <w:basedOn w:val="98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1052" w:customStyle="1">
    <w:name w:val="Grid Table 5 Dark - Accent 6"/>
    <w:basedOn w:val="98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1053">
    <w:name w:val="Grid Table 6 Colorful"/>
    <w:basedOn w:val="988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1054" w:customStyle="1">
    <w:name w:val="Grid Table 6 Colorful - Accent 1"/>
    <w:basedOn w:val="988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1055" w:customStyle="1">
    <w:name w:val="Grid Table 6 Colorful - Accent 2"/>
    <w:basedOn w:val="988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1056" w:customStyle="1">
    <w:name w:val="Grid Table 6 Colorful - Accent 3"/>
    <w:basedOn w:val="988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1057" w:customStyle="1">
    <w:name w:val="Grid Table 6 Colorful - Accent 4"/>
    <w:basedOn w:val="988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1058" w:customStyle="1">
    <w:name w:val="Grid Table 6 Colorful - Accent 5"/>
    <w:basedOn w:val="988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1059" w:customStyle="1">
    <w:name w:val="Grid Table 6 Colorful - Accent 6"/>
    <w:basedOn w:val="988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1060">
    <w:name w:val="Grid Table 7 Colorful"/>
    <w:basedOn w:val="988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61" w:customStyle="1">
    <w:name w:val="Grid Table 7 Colorful - Accent 1"/>
    <w:basedOn w:val="988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62" w:customStyle="1">
    <w:name w:val="Grid Table 7 Colorful - Accent 2"/>
    <w:basedOn w:val="988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63" w:customStyle="1">
    <w:name w:val="Grid Table 7 Colorful - Accent 3"/>
    <w:basedOn w:val="988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64" w:customStyle="1">
    <w:name w:val="Grid Table 7 Colorful - Accent 4"/>
    <w:basedOn w:val="988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65" w:customStyle="1">
    <w:name w:val="Grid Table 7 Colorful - Accent 5"/>
    <w:basedOn w:val="988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66" w:customStyle="1">
    <w:name w:val="Grid Table 7 Colorful - Accent 6"/>
    <w:basedOn w:val="988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67">
    <w:name w:val="List Table 1 Light"/>
    <w:basedOn w:val="988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8" w:customStyle="1">
    <w:name w:val="List Table 1 Light - Accent 1"/>
    <w:basedOn w:val="988"/>
    <w:uiPriority w:val="99"/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9" w:customStyle="1">
    <w:name w:val="List Table 1 Light - Accent 2"/>
    <w:basedOn w:val="988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0" w:customStyle="1">
    <w:name w:val="List Table 1 Light - Accent 3"/>
    <w:basedOn w:val="988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1" w:customStyle="1">
    <w:name w:val="List Table 1 Light - Accent 4"/>
    <w:basedOn w:val="988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2" w:customStyle="1">
    <w:name w:val="List Table 1 Light - Accent 5"/>
    <w:basedOn w:val="988"/>
    <w:uiPriority w:val="99"/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3" w:customStyle="1">
    <w:name w:val="List Table 1 Light - Accent 6"/>
    <w:basedOn w:val="988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4">
    <w:name w:val="List Table 2"/>
    <w:basedOn w:val="988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1075" w:customStyle="1">
    <w:name w:val="List Table 2 - Accent 1"/>
    <w:basedOn w:val="988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1076" w:customStyle="1">
    <w:name w:val="List Table 2 - Accent 2"/>
    <w:basedOn w:val="988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1077" w:customStyle="1">
    <w:name w:val="List Table 2 - Accent 3"/>
    <w:basedOn w:val="988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1078" w:customStyle="1">
    <w:name w:val="List Table 2 - Accent 4"/>
    <w:basedOn w:val="988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1079" w:customStyle="1">
    <w:name w:val="List Table 2 - Accent 5"/>
    <w:basedOn w:val="988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1080" w:customStyle="1">
    <w:name w:val="List Table 2 - Accent 6"/>
    <w:basedOn w:val="988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1081">
    <w:name w:val="List Table 3"/>
    <w:basedOn w:val="988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2" w:customStyle="1">
    <w:name w:val="List Table 3 - Accent 1"/>
    <w:basedOn w:val="988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3" w:customStyle="1">
    <w:name w:val="List Table 3 - Accent 2"/>
    <w:basedOn w:val="988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4" w:customStyle="1">
    <w:name w:val="List Table 3 - Accent 3"/>
    <w:basedOn w:val="988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5" w:customStyle="1">
    <w:name w:val="List Table 3 - Accent 4"/>
    <w:basedOn w:val="988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6" w:customStyle="1">
    <w:name w:val="List Table 3 - Accent 5"/>
    <w:basedOn w:val="988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7" w:customStyle="1">
    <w:name w:val="List Table 3 - Accent 6"/>
    <w:basedOn w:val="988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8">
    <w:name w:val="List Table 4"/>
    <w:basedOn w:val="988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9" w:customStyle="1">
    <w:name w:val="List Table 4 - Accent 1"/>
    <w:basedOn w:val="988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0" w:customStyle="1">
    <w:name w:val="List Table 4 - Accent 2"/>
    <w:basedOn w:val="988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1" w:customStyle="1">
    <w:name w:val="List Table 4 - Accent 3"/>
    <w:basedOn w:val="988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2" w:customStyle="1">
    <w:name w:val="List Table 4 - Accent 4"/>
    <w:basedOn w:val="988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3" w:customStyle="1">
    <w:name w:val="List Table 4 - Accent 5"/>
    <w:basedOn w:val="988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4" w:customStyle="1">
    <w:name w:val="List Table 4 - Accent 6"/>
    <w:basedOn w:val="988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5">
    <w:name w:val="List Table 5 Dark"/>
    <w:basedOn w:val="988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96" w:customStyle="1">
    <w:name w:val="List Table 5 Dark - Accent 1"/>
    <w:basedOn w:val="988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97" w:customStyle="1">
    <w:name w:val="List Table 5 Dark - Accent 2"/>
    <w:basedOn w:val="988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98" w:customStyle="1">
    <w:name w:val="List Table 5 Dark - Accent 3"/>
    <w:basedOn w:val="988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99" w:customStyle="1">
    <w:name w:val="List Table 5 Dark - Accent 4"/>
    <w:basedOn w:val="988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00" w:customStyle="1">
    <w:name w:val="List Table 5 Dark - Accent 5"/>
    <w:basedOn w:val="988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01" w:customStyle="1">
    <w:name w:val="List Table 5 Dark - Accent 6"/>
    <w:basedOn w:val="988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02">
    <w:name w:val="List Table 6 Colorful"/>
    <w:basedOn w:val="988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1103" w:customStyle="1">
    <w:name w:val="List Table 6 Colorful - Accent 1"/>
    <w:basedOn w:val="988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1104" w:customStyle="1">
    <w:name w:val="List Table 6 Colorful - Accent 2"/>
    <w:basedOn w:val="988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1105" w:customStyle="1">
    <w:name w:val="List Table 6 Colorful - Accent 3"/>
    <w:basedOn w:val="988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1106" w:customStyle="1">
    <w:name w:val="List Table 6 Colorful - Accent 4"/>
    <w:basedOn w:val="988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1107" w:customStyle="1">
    <w:name w:val="List Table 6 Colorful - Accent 5"/>
    <w:basedOn w:val="988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1108" w:customStyle="1">
    <w:name w:val="List Table 6 Colorful - Accent 6"/>
    <w:basedOn w:val="988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1109">
    <w:name w:val="List Table 7 Colorful"/>
    <w:basedOn w:val="988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110" w:customStyle="1">
    <w:name w:val="List Table 7 Colorful - Accent 1"/>
    <w:basedOn w:val="988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111" w:customStyle="1">
    <w:name w:val="List Table 7 Colorful - Accent 2"/>
    <w:basedOn w:val="988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112" w:customStyle="1">
    <w:name w:val="List Table 7 Colorful - Accent 3"/>
    <w:basedOn w:val="988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113" w:customStyle="1">
    <w:name w:val="List Table 7 Colorful - Accent 4"/>
    <w:basedOn w:val="988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114" w:customStyle="1">
    <w:name w:val="List Table 7 Colorful - Accent 5"/>
    <w:basedOn w:val="988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115" w:customStyle="1">
    <w:name w:val="List Table 7 Colorful - Accent 6"/>
    <w:basedOn w:val="988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116" w:customStyle="1">
    <w:name w:val="Lined - Accent"/>
    <w:basedOn w:val="98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117" w:customStyle="1">
    <w:name w:val="Lined - Accent 1"/>
    <w:basedOn w:val="98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1118" w:customStyle="1">
    <w:name w:val="Lined - Accent 2"/>
    <w:basedOn w:val="98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1119" w:customStyle="1">
    <w:name w:val="Lined - Accent 3"/>
    <w:basedOn w:val="98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1120" w:customStyle="1">
    <w:name w:val="Lined - Accent 4"/>
    <w:basedOn w:val="98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1121" w:customStyle="1">
    <w:name w:val="Lined - Accent 5"/>
    <w:basedOn w:val="98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1122" w:customStyle="1">
    <w:name w:val="Lined - Accent 6"/>
    <w:basedOn w:val="98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1123" w:customStyle="1">
    <w:name w:val="Bordered &amp; Lined - Accent"/>
    <w:basedOn w:val="988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124" w:customStyle="1">
    <w:name w:val="Bordered &amp; Lined - Accent 1"/>
    <w:basedOn w:val="988"/>
    <w:uiPriority w:val="99"/>
    <w:rPr>
      <w:color w:val="40404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1125" w:customStyle="1">
    <w:name w:val="Bordered &amp; Lined - Accent 2"/>
    <w:basedOn w:val="988"/>
    <w:uiPriority w:val="99"/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1126" w:customStyle="1">
    <w:name w:val="Bordered &amp; Lined - Accent 3"/>
    <w:basedOn w:val="988"/>
    <w:uiPriority w:val="99"/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1127" w:customStyle="1">
    <w:name w:val="Bordered &amp; Lined - Accent 4"/>
    <w:basedOn w:val="988"/>
    <w:uiPriority w:val="99"/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1128" w:customStyle="1">
    <w:name w:val="Bordered &amp; Lined - Accent 5"/>
    <w:basedOn w:val="988"/>
    <w:uiPriority w:val="99"/>
    <w:rPr>
      <w:color w:val="40404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1129" w:customStyle="1">
    <w:name w:val="Bordered &amp; Lined - Accent 6"/>
    <w:basedOn w:val="988"/>
    <w:uiPriority w:val="99"/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1130" w:customStyle="1">
    <w:name w:val="Bordered"/>
    <w:basedOn w:val="988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1131" w:customStyle="1">
    <w:name w:val="Bordered - Accent 1"/>
    <w:basedOn w:val="988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1132" w:customStyle="1">
    <w:name w:val="Bordered - Accent 2"/>
    <w:basedOn w:val="988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1133" w:customStyle="1">
    <w:name w:val="Bordered - Accent 3"/>
    <w:basedOn w:val="988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1134" w:customStyle="1">
    <w:name w:val="Bordered - Accent 4"/>
    <w:basedOn w:val="988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1135" w:customStyle="1">
    <w:name w:val="Bordered - Accent 5"/>
    <w:basedOn w:val="988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1136" w:customStyle="1">
    <w:name w:val="Bordered - Accent 6"/>
    <w:basedOn w:val="988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1137">
    <w:name w:val="footnote text"/>
    <w:basedOn w:val="977"/>
    <w:link w:val="1138"/>
    <w:uiPriority w:val="99"/>
    <w:semiHidden/>
    <w:unhideWhenUsed/>
    <w:pPr>
      <w:spacing w:after="40"/>
    </w:pPr>
    <w:rPr>
      <w:sz w:val="18"/>
    </w:rPr>
  </w:style>
  <w:style w:type="character" w:styleId="1138" w:customStyle="1">
    <w:name w:val="Текст сноски Знак"/>
    <w:link w:val="1137"/>
    <w:uiPriority w:val="99"/>
    <w:rPr>
      <w:sz w:val="18"/>
    </w:rPr>
  </w:style>
  <w:style w:type="character" w:styleId="1139">
    <w:name w:val="footnote reference"/>
    <w:basedOn w:val="987"/>
    <w:uiPriority w:val="99"/>
    <w:unhideWhenUsed/>
    <w:rPr>
      <w:vertAlign w:val="superscript"/>
    </w:rPr>
  </w:style>
  <w:style w:type="paragraph" w:styleId="1140">
    <w:name w:val="endnote text"/>
    <w:basedOn w:val="977"/>
    <w:link w:val="1141"/>
    <w:uiPriority w:val="99"/>
    <w:semiHidden/>
    <w:unhideWhenUsed/>
    <w:rPr>
      <w:sz w:val="20"/>
    </w:rPr>
  </w:style>
  <w:style w:type="character" w:styleId="1141" w:customStyle="1">
    <w:name w:val="Текст концевой сноски Знак"/>
    <w:link w:val="1140"/>
    <w:uiPriority w:val="99"/>
    <w:rPr>
      <w:sz w:val="20"/>
    </w:rPr>
  </w:style>
  <w:style w:type="character" w:styleId="1142">
    <w:name w:val="endnote reference"/>
    <w:basedOn w:val="987"/>
    <w:uiPriority w:val="99"/>
    <w:semiHidden/>
    <w:unhideWhenUsed/>
    <w:rPr>
      <w:vertAlign w:val="superscript"/>
    </w:rPr>
  </w:style>
  <w:style w:type="paragraph" w:styleId="1143">
    <w:name w:val="toc 1"/>
    <w:basedOn w:val="977"/>
    <w:next w:val="977"/>
    <w:uiPriority w:val="39"/>
    <w:unhideWhenUsed/>
    <w:pPr>
      <w:spacing w:after="57"/>
    </w:pPr>
  </w:style>
  <w:style w:type="paragraph" w:styleId="1144">
    <w:name w:val="toc 2"/>
    <w:basedOn w:val="977"/>
    <w:next w:val="977"/>
    <w:uiPriority w:val="39"/>
    <w:unhideWhenUsed/>
    <w:pPr>
      <w:ind w:left="283"/>
      <w:spacing w:after="57"/>
    </w:pPr>
  </w:style>
  <w:style w:type="paragraph" w:styleId="1145">
    <w:name w:val="toc 3"/>
    <w:basedOn w:val="977"/>
    <w:next w:val="977"/>
    <w:uiPriority w:val="39"/>
    <w:unhideWhenUsed/>
    <w:pPr>
      <w:ind w:left="567"/>
      <w:spacing w:after="57"/>
    </w:pPr>
  </w:style>
  <w:style w:type="paragraph" w:styleId="1146">
    <w:name w:val="toc 4"/>
    <w:basedOn w:val="977"/>
    <w:next w:val="977"/>
    <w:uiPriority w:val="39"/>
    <w:unhideWhenUsed/>
    <w:pPr>
      <w:ind w:left="850"/>
      <w:spacing w:after="57"/>
    </w:pPr>
  </w:style>
  <w:style w:type="paragraph" w:styleId="1147">
    <w:name w:val="toc 5"/>
    <w:basedOn w:val="977"/>
    <w:next w:val="977"/>
    <w:uiPriority w:val="39"/>
    <w:unhideWhenUsed/>
    <w:pPr>
      <w:ind w:left="1134"/>
      <w:spacing w:after="57"/>
    </w:pPr>
  </w:style>
  <w:style w:type="paragraph" w:styleId="1148">
    <w:name w:val="toc 6"/>
    <w:basedOn w:val="977"/>
    <w:next w:val="977"/>
    <w:uiPriority w:val="39"/>
    <w:unhideWhenUsed/>
    <w:pPr>
      <w:ind w:left="1417"/>
      <w:spacing w:after="57"/>
    </w:pPr>
  </w:style>
  <w:style w:type="paragraph" w:styleId="1149">
    <w:name w:val="toc 7"/>
    <w:basedOn w:val="977"/>
    <w:next w:val="977"/>
    <w:uiPriority w:val="39"/>
    <w:unhideWhenUsed/>
    <w:pPr>
      <w:ind w:left="1701"/>
      <w:spacing w:after="57"/>
    </w:pPr>
  </w:style>
  <w:style w:type="paragraph" w:styleId="1150">
    <w:name w:val="toc 8"/>
    <w:basedOn w:val="977"/>
    <w:next w:val="977"/>
    <w:uiPriority w:val="39"/>
    <w:unhideWhenUsed/>
    <w:pPr>
      <w:ind w:left="1984"/>
      <w:spacing w:after="57"/>
    </w:pPr>
  </w:style>
  <w:style w:type="paragraph" w:styleId="1151">
    <w:name w:val="toc 9"/>
    <w:basedOn w:val="977"/>
    <w:next w:val="977"/>
    <w:uiPriority w:val="39"/>
    <w:unhideWhenUsed/>
    <w:pPr>
      <w:ind w:left="2268"/>
      <w:spacing w:after="57"/>
    </w:pPr>
  </w:style>
  <w:style w:type="paragraph" w:styleId="1152">
    <w:name w:val="TOC Heading"/>
    <w:uiPriority w:val="39"/>
    <w:unhideWhenUsed/>
  </w:style>
  <w:style w:type="paragraph" w:styleId="1153">
    <w:name w:val="table of figures"/>
    <w:basedOn w:val="977"/>
    <w:next w:val="977"/>
    <w:uiPriority w:val="99"/>
    <w:unhideWhenUsed/>
  </w:style>
  <w:style w:type="paragraph" w:styleId="1154">
    <w:name w:val="Body Text"/>
    <w:basedOn w:val="977"/>
    <w:rPr>
      <w:sz w:val="28"/>
    </w:rPr>
  </w:style>
  <w:style w:type="character" w:styleId="1155">
    <w:name w:val="Emphasis"/>
    <w:qFormat/>
    <w:rPr>
      <w:i/>
      <w:iCs/>
    </w:rPr>
  </w:style>
  <w:style w:type="paragraph" w:styleId="1156">
    <w:name w:val="Normal (Web)"/>
    <w:basedOn w:val="977"/>
    <w:pPr>
      <w:spacing w:before="100" w:beforeAutospacing="1" w:after="100" w:afterAutospacing="1"/>
    </w:pPr>
  </w:style>
  <w:style w:type="character" w:styleId="1157">
    <w:name w:val="Strong"/>
    <w:qFormat/>
    <w:rPr>
      <w:b/>
      <w:bCs/>
    </w:rPr>
  </w:style>
  <w:style w:type="paragraph" w:styleId="1158">
    <w:name w:val="Balloon Text"/>
    <w:basedOn w:val="977"/>
    <w:semiHidden/>
    <w:rPr>
      <w:rFonts w:ascii="Tahoma" w:hAnsi="Tahoma" w:cs="Tahoma"/>
      <w:sz w:val="16"/>
      <w:szCs w:val="16"/>
    </w:rPr>
  </w:style>
  <w:style w:type="character" w:styleId="1159">
    <w:name w:val="Hyperlink"/>
    <w:rPr>
      <w:color w:val="0000ff"/>
      <w:u w:val="single"/>
    </w:rPr>
  </w:style>
  <w:style w:type="table" w:styleId="1160">
    <w:name w:val="Table Grid"/>
    <w:basedOn w:val="988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161" w:customStyle="1">
    <w:name w:val="apple-converted-space"/>
    <w:basedOn w:val="987"/>
  </w:style>
  <w:style w:type="character" w:styleId="1162" w:customStyle="1">
    <w:name w:val="il"/>
    <w:basedOn w:val="987"/>
  </w:style>
  <w:style w:type="paragraph" w:styleId="1163">
    <w:name w:val="Header"/>
    <w:basedOn w:val="977"/>
    <w:link w:val="1164"/>
    <w:pPr>
      <w:tabs>
        <w:tab w:val="center" w:pos="4677" w:leader="none"/>
        <w:tab w:val="right" w:pos="9355" w:leader="none"/>
      </w:tabs>
    </w:pPr>
  </w:style>
  <w:style w:type="character" w:styleId="1164" w:customStyle="1">
    <w:name w:val="Верхний колонтитул Знак"/>
    <w:link w:val="1163"/>
    <w:rPr>
      <w:sz w:val="24"/>
      <w:szCs w:val="24"/>
    </w:rPr>
  </w:style>
  <w:style w:type="paragraph" w:styleId="1165">
    <w:name w:val="Footer"/>
    <w:basedOn w:val="977"/>
    <w:link w:val="1166"/>
    <w:pPr>
      <w:tabs>
        <w:tab w:val="center" w:pos="4677" w:leader="none"/>
        <w:tab w:val="right" w:pos="9355" w:leader="none"/>
      </w:tabs>
    </w:pPr>
  </w:style>
  <w:style w:type="character" w:styleId="1166" w:customStyle="1">
    <w:name w:val="Нижний колонтитул Знак"/>
    <w:link w:val="1165"/>
    <w:rPr>
      <w:sz w:val="24"/>
      <w:szCs w:val="24"/>
    </w:rPr>
  </w:style>
  <w:style w:type="paragraph" w:styleId="1167">
    <w:name w:val="List Paragraph"/>
    <w:basedOn w:val="977"/>
    <w:uiPriority w:val="34"/>
    <w:qFormat/>
    <w:pPr>
      <w:contextualSpacing/>
      <w:ind w:left="720"/>
    </w:pPr>
  </w:style>
  <w:style w:type="paragraph" w:styleId="1168" w:customStyle="1">
    <w:name w:val="Указатель3"/>
    <w:basedOn w:val="977"/>
    <w:pPr>
      <w:spacing w:after="200" w:line="276" w:lineRule="auto"/>
      <w:suppressLineNumbers/>
    </w:pPr>
    <w:rPr>
      <w:rFonts w:ascii="Calibri" w:hAnsi="Calibri" w:eastAsia="Calibri" w:cs="Tahoma"/>
      <w:sz w:val="22"/>
      <w:szCs w:val="22"/>
      <w:lang w:eastAsia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>Grizli777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Вера Ященко</cp:lastModifiedBy>
  <cp:revision>3</cp:revision>
  <dcterms:created xsi:type="dcterms:W3CDTF">2024-06-06T06:40:00Z</dcterms:created>
  <dcterms:modified xsi:type="dcterms:W3CDTF">2024-06-10T06:42:36Z</dcterms:modified>
</cp:coreProperties>
</file>