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E72412">
        <w:rPr>
          <w:sz w:val="22"/>
          <w:szCs w:val="22"/>
          <w:lang w:val="en-US"/>
        </w:rPr>
        <w:t>48</w:t>
      </w:r>
      <w:r w:rsidR="00497DA3">
        <w:rPr>
          <w:sz w:val="22"/>
          <w:szCs w:val="22"/>
        </w:rPr>
        <w:t xml:space="preserve"> от </w:t>
      </w:r>
      <w:r w:rsidR="00E72412">
        <w:rPr>
          <w:sz w:val="22"/>
          <w:szCs w:val="22"/>
          <w:lang w:val="en-US"/>
        </w:rPr>
        <w:t>15</w:t>
      </w:r>
      <w:r w:rsidR="00671C5F">
        <w:rPr>
          <w:sz w:val="22"/>
          <w:szCs w:val="22"/>
        </w:rPr>
        <w:t>.</w:t>
      </w:r>
      <w:r w:rsidR="00C63CC1" w:rsidRPr="0070601E">
        <w:rPr>
          <w:sz w:val="22"/>
          <w:szCs w:val="22"/>
        </w:rPr>
        <w:t>1</w:t>
      </w:r>
      <w:r w:rsidR="00E72412">
        <w:rPr>
          <w:sz w:val="22"/>
          <w:szCs w:val="22"/>
          <w:lang w:val="en-US"/>
        </w:rPr>
        <w:t>1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bookmarkStart w:id="0" w:name="_GoBack"/>
      <w:bookmarkEnd w:id="0"/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8828CC" w:rsidRDefault="00F2230E" w:rsidP="00F2230E">
      <w:pPr>
        <w:pStyle w:val="ae"/>
        <w:shd w:val="clear" w:color="auto" w:fill="FFFFFF"/>
        <w:ind w:left="840"/>
        <w:jc w:val="both"/>
        <w:rPr>
          <w:color w:val="000000" w:themeColor="text1"/>
        </w:rPr>
      </w:pPr>
      <w:r>
        <w:t xml:space="preserve">  </w:t>
      </w:r>
      <w:r w:rsidR="00F529CF">
        <w:t>Информируем Вас, что</w:t>
      </w:r>
      <w:r>
        <w:t xml:space="preserve"> </w:t>
      </w:r>
      <w:r w:rsidR="00F529CF">
        <w:t xml:space="preserve">с </w:t>
      </w:r>
      <w:r w:rsidR="00C63CC1" w:rsidRPr="00C63CC1">
        <w:rPr>
          <w:b/>
          <w:bCs/>
        </w:rPr>
        <w:t>1</w:t>
      </w:r>
      <w:r w:rsidR="00E72412" w:rsidRPr="00E72412">
        <w:rPr>
          <w:b/>
          <w:bCs/>
        </w:rPr>
        <w:t>6</w:t>
      </w:r>
      <w:r w:rsidR="00F529CF" w:rsidRPr="00F2230E">
        <w:rPr>
          <w:b/>
          <w:bCs/>
        </w:rPr>
        <w:t>.</w:t>
      </w:r>
      <w:r w:rsidR="00C63CC1" w:rsidRPr="00C63CC1">
        <w:rPr>
          <w:b/>
          <w:bCs/>
        </w:rPr>
        <w:t>1</w:t>
      </w:r>
      <w:r w:rsidR="00E72412" w:rsidRPr="00E72412">
        <w:rPr>
          <w:b/>
          <w:bCs/>
        </w:rPr>
        <w:t>1</w:t>
      </w:r>
      <w:r w:rsidR="00F529CF" w:rsidRPr="00F2230E">
        <w:rPr>
          <w:b/>
          <w:bCs/>
        </w:rPr>
        <w:t>.22</w:t>
      </w:r>
      <w:r w:rsidR="0070601E" w:rsidRPr="0070601E">
        <w:rPr>
          <w:b/>
          <w:bCs/>
        </w:rPr>
        <w:t xml:space="preserve"> </w:t>
      </w:r>
      <w:r w:rsidR="00E72412" w:rsidRPr="00E72412">
        <w:t>вновь</w:t>
      </w:r>
      <w:r w:rsidR="00E72412">
        <w:rPr>
          <w:b/>
          <w:bCs/>
        </w:rPr>
        <w:t xml:space="preserve"> </w:t>
      </w:r>
      <w:r w:rsidR="00E72412" w:rsidRPr="00E72412">
        <w:t>принятые заказы по</w:t>
      </w:r>
      <w:r w:rsidR="00E72412">
        <w:rPr>
          <w:b/>
          <w:bCs/>
        </w:rPr>
        <w:t xml:space="preserve"> </w:t>
      </w:r>
      <w:r w:rsidR="00E72412" w:rsidRPr="00E72412">
        <w:rPr>
          <w:u w:val="single"/>
        </w:rPr>
        <w:t>кроватям</w:t>
      </w:r>
      <w:r w:rsidR="00E72412">
        <w:t xml:space="preserve"> линейки «</w:t>
      </w:r>
      <w:proofErr w:type="spellStart"/>
      <w:r w:rsidR="00E72412">
        <w:rPr>
          <w:lang w:val="en-US"/>
        </w:rPr>
        <w:t>Rivalli</w:t>
      </w:r>
      <w:proofErr w:type="spellEnd"/>
      <w:r w:rsidR="00E72412" w:rsidRPr="00E72412">
        <w:t xml:space="preserve"> </w:t>
      </w:r>
      <w:r w:rsidR="00E72412">
        <w:rPr>
          <w:lang w:val="en-US"/>
        </w:rPr>
        <w:t>beds</w:t>
      </w:r>
      <w:r w:rsidR="00E72412">
        <w:t>» б</w:t>
      </w:r>
      <w:r w:rsidR="00C63CC1">
        <w:rPr>
          <w:color w:val="000000" w:themeColor="text1"/>
        </w:rPr>
        <w:t>уд</w:t>
      </w:r>
      <w:r w:rsidR="00E72412">
        <w:rPr>
          <w:color w:val="000000" w:themeColor="text1"/>
        </w:rPr>
        <w:t>у</w:t>
      </w:r>
      <w:r w:rsidR="00C63CC1">
        <w:rPr>
          <w:color w:val="000000" w:themeColor="text1"/>
        </w:rPr>
        <w:t>т изготавливаться в срок</w:t>
      </w:r>
      <w:r w:rsidR="00E72412">
        <w:rPr>
          <w:color w:val="000000" w:themeColor="text1"/>
        </w:rPr>
        <w:t xml:space="preserve"> 45 </w:t>
      </w:r>
      <w:proofErr w:type="spellStart"/>
      <w:r w:rsidR="00E72412">
        <w:rPr>
          <w:color w:val="000000" w:themeColor="text1"/>
        </w:rPr>
        <w:t>к.д</w:t>
      </w:r>
      <w:proofErr w:type="spellEnd"/>
      <w:r w:rsidR="00E72412">
        <w:rPr>
          <w:color w:val="000000" w:themeColor="text1"/>
        </w:rPr>
        <w:t>.</w:t>
      </w:r>
    </w:p>
    <w:p w:rsidR="00E72412" w:rsidRDefault="00E72412" w:rsidP="00F2230E">
      <w:pPr>
        <w:pStyle w:val="ae"/>
        <w:shd w:val="clear" w:color="auto" w:fill="FFFFFF"/>
        <w:ind w:left="840"/>
        <w:jc w:val="both"/>
        <w:rPr>
          <w:color w:val="000000" w:themeColor="text1"/>
        </w:rPr>
      </w:pPr>
    </w:p>
    <w:p w:rsidR="008828CC" w:rsidRDefault="00E72412" w:rsidP="008828CC">
      <w:pPr>
        <w:pStyle w:val="ae"/>
        <w:shd w:val="clear" w:color="auto" w:fill="FFFFFF"/>
        <w:jc w:val="both"/>
      </w:pPr>
      <w:r>
        <w:t xml:space="preserve">   Э</w:t>
      </w:r>
      <w:r>
        <w:t xml:space="preserve">то временные меры, направленные на </w:t>
      </w:r>
      <w:r>
        <w:t>запуск дополнительных мощностей по направлению «Кровати».</w:t>
      </w:r>
      <w:r>
        <w:t xml:space="preserve"> </w:t>
      </w:r>
      <w:r>
        <w:t xml:space="preserve">Рассчитываем в ближайшее время </w:t>
      </w:r>
      <w:r>
        <w:t>снова верн</w:t>
      </w:r>
      <w:r>
        <w:t>у</w:t>
      </w:r>
      <w:r>
        <w:t>т</w:t>
      </w:r>
      <w:r>
        <w:t>ь</w:t>
      </w:r>
      <w:r>
        <w:t>ся к сниженным срокам производства и поставки мебели</w:t>
      </w:r>
      <w:r>
        <w:t>.</w:t>
      </w:r>
    </w:p>
    <w:p w:rsidR="008828CC" w:rsidRDefault="008828CC" w:rsidP="008828CC">
      <w:pPr>
        <w:shd w:val="clear" w:color="auto" w:fill="FFFFFF"/>
        <w:jc w:val="both"/>
      </w:pPr>
      <w:r>
        <w:t xml:space="preserve">       </w:t>
      </w:r>
    </w:p>
    <w:p w:rsidR="008828CC" w:rsidRDefault="008828CC" w:rsidP="00277D88">
      <w:pPr>
        <w:shd w:val="clear" w:color="auto" w:fill="FFFFFF"/>
        <w:contextualSpacing/>
        <w:jc w:val="both"/>
      </w:pPr>
    </w:p>
    <w:sectPr w:rsidR="008828CC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3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30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31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  <w:num w:numId="32">
    <w:abstractNumId w:val="33"/>
  </w:num>
  <w:num w:numId="33">
    <w:abstractNumId w:val="29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01E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6DFE"/>
    <w:rsid w:val="00863D2C"/>
    <w:rsid w:val="008643A8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3CC1"/>
    <w:rsid w:val="00C665FB"/>
    <w:rsid w:val="00C9343C"/>
    <w:rsid w:val="00C97230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412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2230E"/>
    <w:rsid w:val="00F33481"/>
    <w:rsid w:val="00F3785A"/>
    <w:rsid w:val="00F44BEA"/>
    <w:rsid w:val="00F47571"/>
    <w:rsid w:val="00F529CF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0409F562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2</cp:revision>
  <cp:lastPrinted>2016-06-16T08:11:00Z</cp:lastPrinted>
  <dcterms:created xsi:type="dcterms:W3CDTF">2022-11-15T11:23:00Z</dcterms:created>
  <dcterms:modified xsi:type="dcterms:W3CDTF">2022-11-15T11:23:00Z</dcterms:modified>
</cp:coreProperties>
</file>